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widowControl/>
        <w:spacing w:line="580" w:lineRule="exact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</w:rPr>
        <w:t>广元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市一方建筑工程有限公司</w:t>
      </w:r>
    </w:p>
    <w:p>
      <w:pPr>
        <w:widowControl/>
        <w:spacing w:line="580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公开招聘人才报名表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846"/>
        <w:gridCol w:w="448"/>
        <w:gridCol w:w="686"/>
        <w:gridCol w:w="705"/>
        <w:gridCol w:w="1278"/>
        <w:gridCol w:w="673"/>
        <w:gridCol w:w="321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学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最后毕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业学校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  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  术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</w:t>
            </w:r>
          </w:p>
        </w:tc>
        <w:tc>
          <w:tcPr>
            <w:tcW w:w="26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10" w:lineRule="exact"/>
        <w:ind w:firstLine="4480" w:firstLineChars="1400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55"/>
        <w:gridCol w:w="2199"/>
        <w:gridCol w:w="1276"/>
        <w:gridCol w:w="3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6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  <w:tc>
          <w:tcPr>
            <w:tcW w:w="767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68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</w:tr>
    </w:tbl>
    <w:p/>
    <w:sectPr>
      <w:pgSz w:w="11906" w:h="16838"/>
      <w:pgMar w:top="2154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F0E40"/>
    <w:rsid w:val="26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2020-11-10T09:37:00Z</dcterms:created>
  <dc:creator>广元任科科技</dc:creator>
  <cp:lastModifiedBy>广元任科科技</cp:lastModifiedBy>
  <dcterms:modified xsi:type="dcterms:W3CDTF">2020-11-10T09:38:26Z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